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F753B8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802E25">
        <w:rPr>
          <w:rFonts w:ascii="Times New Roman" w:hAnsi="Times New Roman"/>
          <w:b/>
          <w:sz w:val="24"/>
          <w:szCs w:val="24"/>
        </w:rPr>
        <w:t xml:space="preserve">май </w:t>
      </w:r>
      <w:r w:rsidR="00F753B8">
        <w:rPr>
          <w:rFonts w:ascii="Times New Roman" w:hAnsi="Times New Roman"/>
          <w:b/>
          <w:sz w:val="24"/>
          <w:szCs w:val="24"/>
        </w:rPr>
        <w:t>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452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1701"/>
        <w:gridCol w:w="1701"/>
      </w:tblGrid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05FC4" w:rsidRPr="00605FC4" w:rsidRDefault="00605FC4" w:rsidP="0053206B">
            <w:pPr>
              <w:shd w:val="clear" w:color="auto" w:fill="FFFFFF"/>
              <w:jc w:val="center"/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142F5F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42F5F" w:rsidRDefault="00142F5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42F5F" w:rsidRDefault="00142F5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28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3C043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C0436" w:rsidRPr="005C64EA" w:rsidRDefault="003C0436" w:rsidP="00E445C1">
            <w:pPr>
              <w:pStyle w:val="a9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C0436" w:rsidRPr="00420109" w:rsidRDefault="003C0436" w:rsidP="00E445C1">
            <w:pPr>
              <w:pStyle w:val="af4"/>
              <w:spacing w:line="240" w:lineRule="atLeast"/>
              <w:jc w:val="left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C0436" w:rsidRPr="00420109" w:rsidRDefault="003C0436" w:rsidP="00E445C1">
            <w:pPr>
              <w:pStyle w:val="af4"/>
              <w:spacing w:line="24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C0436" w:rsidRPr="00420109" w:rsidRDefault="003C0436" w:rsidP="00E445C1">
            <w:pPr>
              <w:pStyle w:val="af4"/>
              <w:spacing w:line="240" w:lineRule="atLeast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C0436" w:rsidRDefault="003C0436" w:rsidP="00E445C1">
            <w:pPr>
              <w:pStyle w:val="af4"/>
              <w:spacing w:line="240" w:lineRule="atLeast"/>
              <w:rPr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C0436" w:rsidRPr="005C64EA" w:rsidRDefault="003C0436" w:rsidP="00E445C1">
            <w:pPr>
              <w:pStyle w:val="a9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0076D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proofErr w:type="gramStart"/>
            <w:r w:rsidRPr="00BA68C7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A68C7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A68C7">
              <w:rPr>
                <w:sz w:val="24"/>
                <w:szCs w:val="24"/>
              </w:rPr>
              <w:t>к празднику Весны и Труда «Легко на сердце от песни веселой!»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0076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01 мая</w:t>
            </w:r>
          </w:p>
          <w:p w:rsidR="001E2D7B" w:rsidRPr="00BA68C7" w:rsidRDefault="001E2D7B" w:rsidP="0040076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14.00</w:t>
            </w:r>
          </w:p>
          <w:p w:rsidR="001E2D7B" w:rsidRPr="00BA68C7" w:rsidRDefault="001E2D7B" w:rsidP="0040076D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0076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  <w:hyperlink r:id="rId9">
              <w:r w:rsidRPr="00BA68C7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0076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Торжественные проводы в армию «Служу Отечеству»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BA68C7">
              <w:rPr>
                <w:sz w:val="24"/>
                <w:szCs w:val="24"/>
              </w:rPr>
              <w:t>ма</w:t>
            </w:r>
            <w:r>
              <w:rPr>
                <w:sz w:val="24"/>
                <w:szCs w:val="24"/>
              </w:rPr>
              <w:t>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0" w:history="1">
              <w:r w:rsidRPr="00BA68C7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E65555">
              <w:rPr>
                <w:sz w:val="24"/>
                <w:szCs w:val="24"/>
              </w:rPr>
              <w:t>Интерактивная программа «Пасхальный лабиринт»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5019D9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19D9">
              <w:rPr>
                <w:sz w:val="24"/>
                <w:szCs w:val="24"/>
              </w:rPr>
              <w:t>03 мая</w:t>
            </w:r>
          </w:p>
          <w:p w:rsidR="001E2D7B" w:rsidRPr="00E65555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19D9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65555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E65555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E65555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65555">
              <w:rPr>
                <w:sz w:val="24"/>
                <w:szCs w:val="24"/>
              </w:rPr>
              <w:t>дети</w:t>
            </w:r>
          </w:p>
          <w:p w:rsidR="001E2D7B" w:rsidRPr="00E65555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5019D9" w:rsidRDefault="001E2D7B" w:rsidP="00D63C7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5019D9">
              <w:rPr>
                <w:sz w:val="24"/>
                <w:szCs w:val="24"/>
              </w:rPr>
              <w:t>25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541798">
            <w:pPr>
              <w:spacing w:line="240" w:lineRule="atLeast"/>
              <w:rPr>
                <w:lang w:bidi="en-US"/>
              </w:rPr>
            </w:pPr>
            <w:r>
              <w:rPr>
                <w:lang w:bidi="en-US"/>
              </w:rPr>
              <w:t>Всероссийская акция «Георгиевская лента»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8005DF" w:rsidRDefault="001E2D7B" w:rsidP="005417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8005DF">
              <w:rPr>
                <w:sz w:val="24"/>
                <w:szCs w:val="24"/>
              </w:rPr>
              <w:t>3 мая</w:t>
            </w:r>
          </w:p>
          <w:p w:rsidR="001E2D7B" w:rsidRPr="008005DF" w:rsidRDefault="001E2D7B" w:rsidP="00541798">
            <w:pPr>
              <w:jc w:val="center"/>
              <w:rPr>
                <w:sz w:val="24"/>
                <w:szCs w:val="24"/>
              </w:rPr>
            </w:pPr>
            <w:r w:rsidRPr="008005DF"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54179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541798">
            <w:pPr>
              <w:spacing w:line="240" w:lineRule="atLeast"/>
              <w:jc w:val="center"/>
            </w:pPr>
            <w:r w:rsidRPr="00BA68C7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54179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541798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  <w:lang w:eastAsia="en-US"/>
              </w:rPr>
              <w:t>Фотовыставка «Навечно в памяти»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5E775A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03</w:t>
            </w:r>
            <w:r w:rsidRPr="00BA68C7">
              <w:rPr>
                <w:sz w:val="24"/>
                <w:szCs w:val="24"/>
              </w:rPr>
              <w:t xml:space="preserve"> мая 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color w:val="0000FF"/>
                <w:sz w:val="24"/>
                <w:szCs w:val="24"/>
                <w:u w:val="single"/>
                <w:lang w:eastAsia="en-US"/>
              </w:rPr>
            </w:pPr>
            <w:r w:rsidRPr="00BA68C7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  <w:lang w:bidi="en-US"/>
              </w:rPr>
              <w:t>Вечер патриотической песни, посвященный  79-годовщине Великой Победы «Помним сердцем»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5E775A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03</w:t>
            </w:r>
            <w:r w:rsidRPr="00BA68C7">
              <w:rPr>
                <w:sz w:val="24"/>
                <w:szCs w:val="24"/>
              </w:rPr>
              <w:t xml:space="preserve"> мая 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E175C9">
            <w:pPr>
              <w:spacing w:line="240" w:lineRule="atLeast"/>
              <w:rPr>
                <w:sz w:val="24"/>
                <w:szCs w:val="24"/>
                <w:lang w:bidi="en-US"/>
              </w:rPr>
            </w:pPr>
            <w:r w:rsidRPr="00BA68C7">
              <w:rPr>
                <w:sz w:val="24"/>
                <w:szCs w:val="24"/>
                <w:lang w:bidi="en-US"/>
              </w:rPr>
              <w:t>Вечер-встреча для родителей участников СВО «Расскажи о своём герое»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E175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Pr="00BA68C7">
              <w:rPr>
                <w:sz w:val="24"/>
                <w:szCs w:val="24"/>
              </w:rPr>
              <w:t xml:space="preserve"> мая </w:t>
            </w:r>
          </w:p>
          <w:p w:rsidR="001E2D7B" w:rsidRPr="00BA68C7" w:rsidRDefault="001E2D7B" w:rsidP="00E175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E175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E175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E175C9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en-US"/>
              </w:rPr>
              <w:t>родители</w:t>
            </w:r>
            <w:r w:rsidRPr="00BA68C7">
              <w:rPr>
                <w:sz w:val="24"/>
                <w:szCs w:val="24"/>
                <w:lang w:bidi="en-US"/>
              </w:rPr>
              <w:t xml:space="preserve"> участников СВО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E175C9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744AC">
            <w:pPr>
              <w:pStyle w:val="a9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8C7">
              <w:rPr>
                <w:rFonts w:ascii="Times New Roman" w:hAnsi="Times New Roman"/>
                <w:sz w:val="24"/>
                <w:szCs w:val="24"/>
              </w:rPr>
              <w:t>Литературная гостиная «Песни и стихи Победы в наших сердцах»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744AC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68C7">
              <w:rPr>
                <w:sz w:val="24"/>
                <w:szCs w:val="24"/>
              </w:rPr>
              <w:t>7 мая</w:t>
            </w:r>
          </w:p>
          <w:p w:rsidR="001E2D7B" w:rsidRPr="00BA68C7" w:rsidRDefault="001E2D7B" w:rsidP="004744A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744A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4744AC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A68C7">
              <w:rPr>
                <w:sz w:val="24"/>
                <w:szCs w:val="24"/>
              </w:rPr>
              <w:t>дискозал</w:t>
            </w:r>
            <w:proofErr w:type="spellEnd"/>
          </w:p>
          <w:p w:rsidR="001E2D7B" w:rsidRPr="00BA68C7" w:rsidRDefault="001E2D7B" w:rsidP="004744AC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744A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4744A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30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CA31B7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  <w:lang w:eastAsia="en-US" w:bidi="en-US"/>
              </w:rPr>
              <w:t>Познавательная  программа для детей ко Дню Победы «</w:t>
            </w:r>
            <w:r w:rsidRPr="00BA68C7">
              <w:rPr>
                <w:bCs/>
                <w:sz w:val="24"/>
                <w:szCs w:val="24"/>
                <w:lang w:eastAsia="en-US" w:bidi="en-US"/>
              </w:rPr>
              <w:t>Мы - наследники Победы»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CA31B7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08</w:t>
            </w:r>
            <w:r w:rsidRPr="00BA68C7">
              <w:rPr>
                <w:sz w:val="24"/>
                <w:szCs w:val="24"/>
              </w:rPr>
              <w:t xml:space="preserve"> мая </w:t>
            </w:r>
          </w:p>
          <w:p w:rsidR="001E2D7B" w:rsidRPr="00BA68C7" w:rsidRDefault="001E2D7B" w:rsidP="00CA31B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CA31B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CA31B7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A68C7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CA31B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CA31B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rPr>
                <w:sz w:val="24"/>
                <w:szCs w:val="24"/>
                <w:lang w:bidi="en-US"/>
              </w:rPr>
            </w:pPr>
            <w:r w:rsidRPr="00BA68C7">
              <w:rPr>
                <w:sz w:val="24"/>
                <w:szCs w:val="24"/>
                <w:lang w:bidi="en-US"/>
              </w:rPr>
              <w:t xml:space="preserve">Фронтовая агитбригада - театрализованное поздравление </w:t>
            </w:r>
            <w:r w:rsidRPr="00BA68C7">
              <w:rPr>
                <w:sz w:val="24"/>
                <w:szCs w:val="24"/>
              </w:rPr>
              <w:t>тружеников тыла и детей-сирот войны</w:t>
            </w:r>
            <w:r w:rsidRPr="00BA68C7">
              <w:rPr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под окнами тружеников тыла и детей-сирот войны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труженики тыла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rPr>
                <w:sz w:val="24"/>
                <w:szCs w:val="24"/>
                <w:lang w:bidi="en-US"/>
              </w:rPr>
            </w:pPr>
            <w:r w:rsidRPr="00BA68C7">
              <w:rPr>
                <w:sz w:val="24"/>
                <w:szCs w:val="24"/>
                <w:lang w:bidi="en-US"/>
              </w:rPr>
              <w:t xml:space="preserve">Визит вежливости Совета ветеранов к  </w:t>
            </w:r>
            <w:r w:rsidRPr="00BA68C7">
              <w:rPr>
                <w:sz w:val="24"/>
                <w:szCs w:val="24"/>
              </w:rPr>
              <w:t>труженикам тыла и детям-сиротам войны</w:t>
            </w:r>
            <w:r w:rsidRPr="00BA68C7">
              <w:rPr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адреса </w:t>
            </w:r>
            <w:r w:rsidRPr="00BA68C7">
              <w:rPr>
                <w:sz w:val="24"/>
                <w:szCs w:val="24"/>
                <w:lang w:eastAsia="en-US"/>
              </w:rPr>
              <w:t>Тружеников тыла и детей-сирот войны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труженики тыла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8C3214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8008BE">
            <w:pPr>
              <w:spacing w:line="240" w:lineRule="atLeast"/>
              <w:rPr>
                <w:sz w:val="24"/>
                <w:szCs w:val="24"/>
                <w:lang w:bidi="en-US"/>
              </w:rPr>
            </w:pPr>
            <w:r w:rsidRPr="001E2D7B">
              <w:rPr>
                <w:sz w:val="24"/>
                <w:szCs w:val="24"/>
                <w:lang w:bidi="en-US"/>
              </w:rPr>
              <w:t>Всероссийская акция «Георгиевская лента»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8008BE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09 мая</w:t>
            </w:r>
          </w:p>
          <w:p w:rsidR="001E2D7B" w:rsidRPr="001E2D7B" w:rsidRDefault="001E2D7B" w:rsidP="008008BE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8008B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1E2D7B" w:rsidRDefault="001E2D7B" w:rsidP="008008B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8008B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8008BE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F53B30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BA68C7">
              <w:rPr>
                <w:sz w:val="24"/>
                <w:szCs w:val="24"/>
                <w:lang w:eastAsia="en-US" w:bidi="en-US"/>
              </w:rPr>
              <w:t>Музыкальная</w:t>
            </w:r>
            <w:proofErr w:type="gramEnd"/>
            <w:r w:rsidRPr="00BA68C7">
              <w:rPr>
                <w:sz w:val="24"/>
                <w:szCs w:val="24"/>
                <w:lang w:eastAsia="en-US" w:bidi="en-US"/>
              </w:rPr>
              <w:t xml:space="preserve"> радио-подборка ко Дню Победы «Спасибо за Победу!»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F53B30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F53B3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F53B3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  <w:hyperlink r:id="rId11">
              <w:r w:rsidRPr="00BA68C7">
                <w:rPr>
                  <w:color w:val="0000FF"/>
                  <w:sz w:val="24"/>
                  <w:szCs w:val="24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F53B3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F53B30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jc w:val="both"/>
              <w:rPr>
                <w:sz w:val="24"/>
                <w:szCs w:val="24"/>
                <w:lang w:eastAsia="en-US" w:bidi="en-US"/>
              </w:rPr>
            </w:pPr>
            <w:r w:rsidRPr="00BA68C7">
              <w:rPr>
                <w:sz w:val="24"/>
                <w:szCs w:val="24"/>
                <w:lang w:eastAsia="en-US" w:bidi="en-US"/>
              </w:rPr>
              <w:t>Всероссийская акция «Бессмертный полк»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12.30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Сквер Защитникам Отечества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Митинг-поминовение у памятника защитникам Отечества, посвящённый Великой Победе "Поклонимся великим тем…"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Сквер Защитникам Отечества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350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Детско-юношеский парад-смотр «Наследники Победы», посвященный 79-ой годовщине Победы в Великой Отечественной войне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13.30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350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Фестиваль художественной самодеятельности среди организаций </w:t>
            </w:r>
            <w:proofErr w:type="spellStart"/>
            <w:r w:rsidRPr="00BA68C7">
              <w:rPr>
                <w:sz w:val="24"/>
                <w:szCs w:val="24"/>
              </w:rPr>
              <w:t>п</w:t>
            </w:r>
            <w:proofErr w:type="gramStart"/>
            <w:r w:rsidRPr="00BA68C7">
              <w:rPr>
                <w:sz w:val="24"/>
                <w:szCs w:val="24"/>
              </w:rPr>
              <w:t>.А</w:t>
            </w:r>
            <w:proofErr w:type="gramEnd"/>
            <w:r w:rsidRPr="00BA68C7">
              <w:rPr>
                <w:sz w:val="24"/>
                <w:szCs w:val="24"/>
              </w:rPr>
              <w:t>гириш</w:t>
            </w:r>
            <w:proofErr w:type="spellEnd"/>
            <w:r w:rsidRPr="00BA68C7">
              <w:rPr>
                <w:sz w:val="24"/>
                <w:szCs w:val="24"/>
              </w:rPr>
              <w:t xml:space="preserve"> «Салют, Победа!»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350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rPr>
                <w:sz w:val="24"/>
                <w:szCs w:val="24"/>
                <w:lang w:bidi="en-US"/>
              </w:rPr>
            </w:pPr>
            <w:r w:rsidRPr="00BA68C7">
              <w:rPr>
                <w:sz w:val="24"/>
                <w:szCs w:val="24"/>
                <w:lang w:bidi="en-US"/>
              </w:rPr>
              <w:t xml:space="preserve">Народное гуляние ко Дню Победы «Вальс </w:t>
            </w:r>
            <w:r w:rsidRPr="00BA68C7">
              <w:rPr>
                <w:bCs/>
                <w:sz w:val="24"/>
                <w:szCs w:val="24"/>
                <w:lang w:bidi="en-US"/>
              </w:rPr>
              <w:t>Победы</w:t>
            </w:r>
            <w:r w:rsidRPr="00BA68C7">
              <w:rPr>
                <w:sz w:val="24"/>
                <w:szCs w:val="24"/>
                <w:lang w:bidi="en-US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09 мая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</w:p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811A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Игра-квест «Остров семейных сокровищ»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A68C7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A68C7">
              <w:rPr>
                <w:rFonts w:eastAsia="Calibri"/>
                <w:sz w:val="24"/>
                <w:szCs w:val="24"/>
              </w:rPr>
              <w:t xml:space="preserve">Радио-подборка </w:t>
            </w:r>
            <w:r w:rsidRPr="00BA68C7">
              <w:rPr>
                <w:sz w:val="24"/>
                <w:szCs w:val="24"/>
              </w:rPr>
              <w:t>к международному Дню семьи «Семье посвящается!»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  <w:hyperlink r:id="rId12">
              <w:r w:rsidRPr="00BA68C7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BA68C7">
              <w:rPr>
                <w:color w:val="000000"/>
                <w:sz w:val="24"/>
                <w:szCs w:val="24"/>
                <w:shd w:val="clear" w:color="auto" w:fill="FFFFFF"/>
              </w:rPr>
              <w:t>Творческий</w:t>
            </w:r>
            <w:proofErr w:type="gramEnd"/>
            <w:r w:rsidRPr="00BA68C7">
              <w:rPr>
                <w:color w:val="000000"/>
                <w:sz w:val="24"/>
                <w:szCs w:val="24"/>
                <w:shd w:val="clear" w:color="auto" w:fill="FFFFFF"/>
              </w:rPr>
              <w:t xml:space="preserve"> семейный квест «А у вас?»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Кабинет 204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CF1C8B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bCs/>
                <w:color w:val="000000"/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Акция «Алания</w:t>
            </w:r>
            <w:r>
              <w:rPr>
                <w:sz w:val="24"/>
                <w:szCs w:val="24"/>
              </w:rPr>
              <w:t xml:space="preserve"> </w:t>
            </w:r>
            <w:r w:rsidRPr="00BA68C7">
              <w:rPr>
                <w:sz w:val="24"/>
                <w:szCs w:val="24"/>
              </w:rPr>
              <w:t xml:space="preserve">- чудесная страна» к 100-летию образования Республики Северная Осетия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20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3">
              <w:r w:rsidRPr="00BA68C7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Познавательная  программа ко Дню славянской письменности </w:t>
            </w:r>
            <w:r w:rsidRPr="00BA68C7">
              <w:rPr>
                <w:bCs/>
                <w:sz w:val="24"/>
                <w:szCs w:val="24"/>
              </w:rPr>
              <w:t>«Азбука - не бука, а забава и наука»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23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12.00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A68C7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дети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Выставка ДПИ кружка </w:t>
            </w:r>
            <w:proofErr w:type="spellStart"/>
            <w:r w:rsidRPr="00BA68C7">
              <w:rPr>
                <w:sz w:val="24"/>
                <w:szCs w:val="24"/>
              </w:rPr>
              <w:t>бисероплетения</w:t>
            </w:r>
            <w:proofErr w:type="spellEnd"/>
            <w:r w:rsidRPr="00BA68C7">
              <w:rPr>
                <w:sz w:val="24"/>
                <w:szCs w:val="24"/>
              </w:rPr>
              <w:t xml:space="preserve"> «Узор» к отчётному концерту художественной </w:t>
            </w:r>
            <w:r w:rsidRPr="00BA68C7">
              <w:rPr>
                <w:sz w:val="24"/>
                <w:szCs w:val="24"/>
              </w:rPr>
              <w:lastRenderedPageBreak/>
              <w:t>самодеятельности «Итоги труда и волшебства»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lastRenderedPageBreak/>
              <w:t>24 мая</w:t>
            </w:r>
          </w:p>
          <w:p w:rsidR="001E2D7B" w:rsidRPr="00BA68C7" w:rsidRDefault="001E2D7B" w:rsidP="00BA68C7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BA68C7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D4C5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Выставка ДПИ кружка</w:t>
            </w:r>
            <w:r w:rsidRPr="00BA68C7">
              <w:rPr>
                <w:sz w:val="24"/>
                <w:szCs w:val="24"/>
              </w:rPr>
              <w:t xml:space="preserve"> «</w:t>
            </w:r>
            <w:proofErr w:type="spellStart"/>
            <w:r w:rsidRPr="00BA68C7">
              <w:rPr>
                <w:sz w:val="24"/>
                <w:szCs w:val="24"/>
              </w:rPr>
              <w:t>Мукосолька</w:t>
            </w:r>
            <w:proofErr w:type="spellEnd"/>
            <w:r w:rsidRPr="00BA68C7">
              <w:rPr>
                <w:sz w:val="24"/>
                <w:szCs w:val="24"/>
              </w:rPr>
              <w:t xml:space="preserve">» к </w:t>
            </w:r>
            <w:r w:rsidRPr="00BA68C7">
              <w:rPr>
                <w:sz w:val="24"/>
                <w:szCs w:val="24"/>
              </w:rPr>
              <w:t>отчётному концерту художественной самодеятельности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24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BA68C7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D4C5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2D4C5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D4C5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Выставка</w:t>
            </w:r>
            <w:proofErr w:type="gramStart"/>
            <w:r w:rsidRPr="00BA68C7">
              <w:rPr>
                <w:sz w:val="24"/>
                <w:szCs w:val="24"/>
              </w:rPr>
              <w:t xml:space="preserve"> </w:t>
            </w:r>
            <w:r w:rsidRPr="00BA68C7">
              <w:rPr>
                <w:sz w:val="24"/>
                <w:szCs w:val="24"/>
              </w:rPr>
              <w:t>И</w:t>
            </w:r>
            <w:proofErr w:type="gramEnd"/>
            <w:r w:rsidRPr="00BA68C7">
              <w:rPr>
                <w:sz w:val="24"/>
                <w:szCs w:val="24"/>
              </w:rPr>
              <w:t>зо</w:t>
            </w:r>
            <w:r w:rsidRPr="00BA68C7">
              <w:rPr>
                <w:sz w:val="24"/>
                <w:szCs w:val="24"/>
              </w:rPr>
              <w:t xml:space="preserve"> кружка «</w:t>
            </w:r>
            <w:r w:rsidRPr="00BA68C7">
              <w:rPr>
                <w:sz w:val="24"/>
                <w:szCs w:val="24"/>
              </w:rPr>
              <w:t>Краски</w:t>
            </w:r>
            <w:r w:rsidRPr="00BA68C7">
              <w:rPr>
                <w:sz w:val="24"/>
                <w:szCs w:val="24"/>
              </w:rPr>
              <w:t>» к отчётному концерту художественной самодеятельности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24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BA68C7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2D4C5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2D4C5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Отчётный концерт художественной самодеятельности «Линия творчества»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24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 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230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Музыкальное радио-поздравление «Пограничникам посвящается!»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28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 xml:space="preserve">МБУ КСК «Современник» г.п.Агириш </w:t>
            </w:r>
            <w:hyperlink r:id="rId14">
              <w:r w:rsidRPr="00BA68C7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250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4332DA" w:rsidRDefault="00C423F3" w:rsidP="00D63C7F">
            <w:pPr>
              <w:pStyle w:val="a9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</w:t>
            </w:r>
            <w:bookmarkStart w:id="0" w:name="_GoBack"/>
            <w:bookmarkEnd w:id="0"/>
            <w:r w:rsidR="001E2D7B" w:rsidRPr="00C423F3">
              <w:rPr>
                <w:rStyle w:val="af5"/>
                <w:rFonts w:ascii="Times New Roman" w:hAnsi="Times New Roman"/>
                <w:bCs/>
                <w:i w:val="0"/>
                <w:sz w:val="24"/>
                <w:szCs w:val="24"/>
                <w:shd w:val="clear" w:color="auto" w:fill="FFFFFF"/>
              </w:rPr>
              <w:t>31 мая</w:t>
            </w:r>
            <w:r w:rsidR="001E2D7B" w:rsidRPr="004332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– День отказа от курения. Навсегда»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31 мая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МБУ КСК «Современник» г.п.Агириш</w:t>
            </w:r>
          </w:p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A68C7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BA68C7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332AA7">
            <w:pPr>
              <w:spacing w:line="240" w:lineRule="atLeast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Показ кинофильма для молодежи</w:t>
            </w:r>
            <w:r w:rsidRPr="001E2D7B">
              <w:rPr>
                <w:sz w:val="24"/>
                <w:szCs w:val="24"/>
              </w:rPr>
              <w:tab/>
            </w:r>
            <w:r w:rsidRPr="001E2D7B">
              <w:rPr>
                <w:sz w:val="24"/>
                <w:szCs w:val="24"/>
              </w:rPr>
              <w:tab/>
            </w:r>
            <w:r w:rsidRPr="001E2D7B">
              <w:rPr>
                <w:sz w:val="24"/>
                <w:szCs w:val="24"/>
              </w:rPr>
              <w:tab/>
            </w:r>
          </w:p>
          <w:p w:rsidR="001E2D7B" w:rsidRPr="00E65555" w:rsidRDefault="001E2D7B" w:rsidP="00332AA7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5019D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17,24,31 мая</w:t>
            </w:r>
          </w:p>
          <w:p w:rsidR="001E2D7B" w:rsidRPr="00E65555" w:rsidRDefault="001E2D7B" w:rsidP="005019D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332AA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 xml:space="preserve">МБУ КСК «Современник» г.п.Агириш </w:t>
            </w:r>
            <w:r w:rsidRPr="001E2D7B">
              <w:rPr>
                <w:sz w:val="24"/>
                <w:szCs w:val="24"/>
              </w:rPr>
              <w:t xml:space="preserve">зрительный зал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332AA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молодёжь</w:t>
            </w:r>
            <w:r w:rsidRPr="001E2D7B"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BA68C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4E09F7">
            <w:pPr>
              <w:rPr>
                <w:rFonts w:eastAsia="Calibri"/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Показ мультфильма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026260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04,11,18,25 мая</w:t>
            </w:r>
          </w:p>
          <w:p w:rsidR="001E2D7B" w:rsidRPr="001E2D7B" w:rsidRDefault="001E2D7B" w:rsidP="00026260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332AA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МБУ КСК «Современник» г.п.Агириш 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молодёжь</w:t>
            </w:r>
            <w:r w:rsidRPr="001E2D7B"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D63C7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1E2D7B" w:rsidRDefault="00FD465E" w:rsidP="006776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4E09F7">
            <w:pPr>
              <w:rPr>
                <w:rFonts w:eastAsia="Calibri"/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Дискотека для молодёжи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026260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11,25 мая</w:t>
            </w:r>
          </w:p>
          <w:p w:rsidR="001E2D7B" w:rsidRPr="001E2D7B" w:rsidRDefault="001E2D7B" w:rsidP="00026260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332AA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 xml:space="preserve">МБУ КСК «Современник» </w:t>
            </w:r>
            <w:proofErr w:type="gramStart"/>
            <w:r w:rsidRPr="001E2D7B">
              <w:rPr>
                <w:sz w:val="24"/>
                <w:szCs w:val="24"/>
              </w:rPr>
              <w:t xml:space="preserve">г.п.Агириш </w:t>
            </w:r>
            <w:proofErr w:type="spellStart"/>
            <w:r w:rsidRPr="001E2D7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E65555" w:rsidRDefault="001E2D7B" w:rsidP="00D63C7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молодёжь</w:t>
            </w:r>
            <w:r w:rsidRPr="001E2D7B"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1E2D7B" w:rsidRDefault="001E2D7B" w:rsidP="00D63C7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</w:t>
            </w:r>
          </w:p>
        </w:tc>
      </w:tr>
      <w:tr w:rsidR="001E2D7B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1E2D7B" w:rsidRPr="005C64EA" w:rsidRDefault="001E2D7B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1E2D7B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E2D7B" w:rsidRPr="005C64EA" w:rsidRDefault="001E2D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E2D7B" w:rsidRPr="005C64EA" w:rsidRDefault="001E2D7B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E2D7B" w:rsidRPr="005C64EA" w:rsidRDefault="001E2D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E2D7B" w:rsidRPr="005C64EA" w:rsidRDefault="001E2D7B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5C64EA" w:rsidRDefault="001E2D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E2D7B" w:rsidRPr="005C64EA" w:rsidRDefault="001E2D7B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23F3" w:rsidRDefault="00C423F3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E65555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323202" w:rsidRPr="00E65555" w:rsidRDefault="00323202" w:rsidP="00E65555"/>
    <w:sectPr w:rsidR="00323202" w:rsidRPr="00E65555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B45" w:rsidRDefault="00E12B45" w:rsidP="0078246C">
      <w:r>
        <w:separator/>
      </w:r>
    </w:p>
  </w:endnote>
  <w:endnote w:type="continuationSeparator" w:id="0">
    <w:p w:rsidR="00E12B45" w:rsidRDefault="00E12B45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B45" w:rsidRDefault="00E12B45" w:rsidP="0078246C">
      <w:r>
        <w:separator/>
      </w:r>
    </w:p>
  </w:footnote>
  <w:footnote w:type="continuationSeparator" w:id="0">
    <w:p w:rsidR="00E12B45" w:rsidRDefault="00E12B45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23119"/>
    <w:rsid w:val="0002691C"/>
    <w:rsid w:val="00033D41"/>
    <w:rsid w:val="00035A94"/>
    <w:rsid w:val="00036F86"/>
    <w:rsid w:val="000446E1"/>
    <w:rsid w:val="00045542"/>
    <w:rsid w:val="00060FCD"/>
    <w:rsid w:val="00063916"/>
    <w:rsid w:val="00065BF1"/>
    <w:rsid w:val="00077515"/>
    <w:rsid w:val="000811BB"/>
    <w:rsid w:val="000861EE"/>
    <w:rsid w:val="00086B4D"/>
    <w:rsid w:val="00094759"/>
    <w:rsid w:val="000B0E3A"/>
    <w:rsid w:val="000B5E02"/>
    <w:rsid w:val="000B6948"/>
    <w:rsid w:val="000B7881"/>
    <w:rsid w:val="000C0410"/>
    <w:rsid w:val="000C381B"/>
    <w:rsid w:val="000C6F65"/>
    <w:rsid w:val="000D10A7"/>
    <w:rsid w:val="000D5DF1"/>
    <w:rsid w:val="000E1CBB"/>
    <w:rsid w:val="000F150B"/>
    <w:rsid w:val="000F40CE"/>
    <w:rsid w:val="00101630"/>
    <w:rsid w:val="00106503"/>
    <w:rsid w:val="00116810"/>
    <w:rsid w:val="00116B92"/>
    <w:rsid w:val="001250C3"/>
    <w:rsid w:val="00127FA1"/>
    <w:rsid w:val="00132AAA"/>
    <w:rsid w:val="0013608D"/>
    <w:rsid w:val="00136E58"/>
    <w:rsid w:val="00142F5F"/>
    <w:rsid w:val="001748C9"/>
    <w:rsid w:val="0017526E"/>
    <w:rsid w:val="001803DD"/>
    <w:rsid w:val="001926BF"/>
    <w:rsid w:val="001938BE"/>
    <w:rsid w:val="001A3A49"/>
    <w:rsid w:val="001A500F"/>
    <w:rsid w:val="001B4481"/>
    <w:rsid w:val="001B5546"/>
    <w:rsid w:val="001C2F09"/>
    <w:rsid w:val="001C7155"/>
    <w:rsid w:val="001D0D14"/>
    <w:rsid w:val="001D2D4C"/>
    <w:rsid w:val="001D2D8E"/>
    <w:rsid w:val="001D707C"/>
    <w:rsid w:val="001E2D7B"/>
    <w:rsid w:val="001E32A0"/>
    <w:rsid w:val="001E43E0"/>
    <w:rsid w:val="001E7340"/>
    <w:rsid w:val="001F1B26"/>
    <w:rsid w:val="001F60BE"/>
    <w:rsid w:val="002124B3"/>
    <w:rsid w:val="00214680"/>
    <w:rsid w:val="00221713"/>
    <w:rsid w:val="00232A39"/>
    <w:rsid w:val="00234C52"/>
    <w:rsid w:val="00234D92"/>
    <w:rsid w:val="00234E5F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4C5F"/>
    <w:rsid w:val="002D6437"/>
    <w:rsid w:val="002F1488"/>
    <w:rsid w:val="002F7FE0"/>
    <w:rsid w:val="00310DCE"/>
    <w:rsid w:val="00313C8E"/>
    <w:rsid w:val="00314D30"/>
    <w:rsid w:val="00323202"/>
    <w:rsid w:val="00331289"/>
    <w:rsid w:val="00332AA7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0436"/>
    <w:rsid w:val="003C2241"/>
    <w:rsid w:val="003C34F2"/>
    <w:rsid w:val="003D0577"/>
    <w:rsid w:val="003E2682"/>
    <w:rsid w:val="003E42A7"/>
    <w:rsid w:val="003E5049"/>
    <w:rsid w:val="003F4843"/>
    <w:rsid w:val="003F7DD7"/>
    <w:rsid w:val="004024D5"/>
    <w:rsid w:val="00405F4B"/>
    <w:rsid w:val="00407143"/>
    <w:rsid w:val="00412633"/>
    <w:rsid w:val="00413A9D"/>
    <w:rsid w:val="00420109"/>
    <w:rsid w:val="004202F2"/>
    <w:rsid w:val="00422C94"/>
    <w:rsid w:val="004252CB"/>
    <w:rsid w:val="004332DA"/>
    <w:rsid w:val="00434867"/>
    <w:rsid w:val="00437C3D"/>
    <w:rsid w:val="0044041B"/>
    <w:rsid w:val="0044455E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019D9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175D"/>
    <w:rsid w:val="005E30C3"/>
    <w:rsid w:val="005E6791"/>
    <w:rsid w:val="005E775A"/>
    <w:rsid w:val="005F7681"/>
    <w:rsid w:val="00600E43"/>
    <w:rsid w:val="00603C16"/>
    <w:rsid w:val="00605FC4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A5124"/>
    <w:rsid w:val="006B2145"/>
    <w:rsid w:val="006B2687"/>
    <w:rsid w:val="006B34B4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52F0C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B5832"/>
    <w:rsid w:val="007C714A"/>
    <w:rsid w:val="007D767B"/>
    <w:rsid w:val="007F6744"/>
    <w:rsid w:val="008005DF"/>
    <w:rsid w:val="00800D65"/>
    <w:rsid w:val="00801776"/>
    <w:rsid w:val="00802E25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0E05"/>
    <w:rsid w:val="008A23D1"/>
    <w:rsid w:val="008A7CB9"/>
    <w:rsid w:val="008B111C"/>
    <w:rsid w:val="008B1E6B"/>
    <w:rsid w:val="008B55B6"/>
    <w:rsid w:val="008B5E30"/>
    <w:rsid w:val="008B7518"/>
    <w:rsid w:val="008C1920"/>
    <w:rsid w:val="008C2FAD"/>
    <w:rsid w:val="008D136F"/>
    <w:rsid w:val="008F02E4"/>
    <w:rsid w:val="008F2373"/>
    <w:rsid w:val="009018AA"/>
    <w:rsid w:val="0091459B"/>
    <w:rsid w:val="00921C06"/>
    <w:rsid w:val="00926294"/>
    <w:rsid w:val="00930433"/>
    <w:rsid w:val="00940550"/>
    <w:rsid w:val="0094744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1601E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35F"/>
    <w:rsid w:val="00B87E91"/>
    <w:rsid w:val="00B90096"/>
    <w:rsid w:val="00B90852"/>
    <w:rsid w:val="00B91450"/>
    <w:rsid w:val="00B92BA7"/>
    <w:rsid w:val="00B95C7C"/>
    <w:rsid w:val="00BA22FD"/>
    <w:rsid w:val="00BA65E5"/>
    <w:rsid w:val="00BA68C7"/>
    <w:rsid w:val="00BD1C5C"/>
    <w:rsid w:val="00BD52B5"/>
    <w:rsid w:val="00BD6873"/>
    <w:rsid w:val="00BE2C89"/>
    <w:rsid w:val="00BE70D2"/>
    <w:rsid w:val="00BF7C6E"/>
    <w:rsid w:val="00C1600C"/>
    <w:rsid w:val="00C27703"/>
    <w:rsid w:val="00C41190"/>
    <w:rsid w:val="00C423F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2A2A"/>
    <w:rsid w:val="00CA3EDE"/>
    <w:rsid w:val="00CA548C"/>
    <w:rsid w:val="00CC7BAD"/>
    <w:rsid w:val="00CF2128"/>
    <w:rsid w:val="00CF3EAA"/>
    <w:rsid w:val="00D01B43"/>
    <w:rsid w:val="00D054C6"/>
    <w:rsid w:val="00D071D4"/>
    <w:rsid w:val="00D135B6"/>
    <w:rsid w:val="00D16CA6"/>
    <w:rsid w:val="00D2725F"/>
    <w:rsid w:val="00D32820"/>
    <w:rsid w:val="00D33783"/>
    <w:rsid w:val="00D343EF"/>
    <w:rsid w:val="00D51D7D"/>
    <w:rsid w:val="00D52B3F"/>
    <w:rsid w:val="00D609AA"/>
    <w:rsid w:val="00D665E9"/>
    <w:rsid w:val="00D764DC"/>
    <w:rsid w:val="00D80545"/>
    <w:rsid w:val="00D82043"/>
    <w:rsid w:val="00D86D2D"/>
    <w:rsid w:val="00D90664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2B45"/>
    <w:rsid w:val="00E158E9"/>
    <w:rsid w:val="00E218CE"/>
    <w:rsid w:val="00E26635"/>
    <w:rsid w:val="00E31EEE"/>
    <w:rsid w:val="00E34344"/>
    <w:rsid w:val="00E36C9F"/>
    <w:rsid w:val="00E445C1"/>
    <w:rsid w:val="00E46300"/>
    <w:rsid w:val="00E474DA"/>
    <w:rsid w:val="00E525E6"/>
    <w:rsid w:val="00E6363F"/>
    <w:rsid w:val="00E65555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05001"/>
    <w:rsid w:val="00F154BB"/>
    <w:rsid w:val="00F15E45"/>
    <w:rsid w:val="00F16659"/>
    <w:rsid w:val="00F310C3"/>
    <w:rsid w:val="00F31C5B"/>
    <w:rsid w:val="00F56B8C"/>
    <w:rsid w:val="00F6052B"/>
    <w:rsid w:val="00F72042"/>
    <w:rsid w:val="00F751E2"/>
    <w:rsid w:val="00F753B8"/>
    <w:rsid w:val="00F81EE3"/>
    <w:rsid w:val="00F84E30"/>
    <w:rsid w:val="00F860EE"/>
    <w:rsid w:val="00FA3ACC"/>
    <w:rsid w:val="00FA3F46"/>
    <w:rsid w:val="00FB4325"/>
    <w:rsid w:val="00FC4D15"/>
    <w:rsid w:val="00FC6450"/>
    <w:rsid w:val="00FC7CB2"/>
    <w:rsid w:val="00FD1D4D"/>
    <w:rsid w:val="00FD465E"/>
    <w:rsid w:val="00FD66ED"/>
    <w:rsid w:val="00FE4E86"/>
    <w:rsid w:val="00FF2865"/>
    <w:rsid w:val="00FF5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character" w:customStyle="1" w:styleId="af3">
    <w:name w:val="без интервалов Знак"/>
    <w:basedOn w:val="a0"/>
    <w:link w:val="af4"/>
    <w:locked/>
    <w:rsid w:val="003C04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без интервалов"/>
    <w:basedOn w:val="a"/>
    <w:link w:val="af3"/>
    <w:qFormat/>
    <w:rsid w:val="003C0436"/>
    <w:pPr>
      <w:jc w:val="center"/>
    </w:pPr>
  </w:style>
  <w:style w:type="character" w:styleId="af5">
    <w:name w:val="Emphasis"/>
    <w:basedOn w:val="a0"/>
    <w:uiPriority w:val="20"/>
    <w:qFormat/>
    <w:rsid w:val="00F753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E5D35-13E9-42A0-81CC-37CA5DF7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4694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200</cp:revision>
  <cp:lastPrinted>2023-04-07T04:45:00Z</cp:lastPrinted>
  <dcterms:created xsi:type="dcterms:W3CDTF">2013-06-04T06:56:00Z</dcterms:created>
  <dcterms:modified xsi:type="dcterms:W3CDTF">2024-04-09T12:15:00Z</dcterms:modified>
</cp:coreProperties>
</file>